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CE" w:rsidRPr="005B6B23" w:rsidRDefault="00032DCE" w:rsidP="00225132">
      <w:pPr>
        <w:pStyle w:val="NormlWeb"/>
        <w:shd w:val="clear" w:color="auto" w:fill="FFFFFF"/>
        <w:jc w:val="center"/>
        <w:rPr>
          <w:rFonts w:ascii="Arial" w:hAnsi="Arial" w:cs="Arial"/>
          <w:color w:val="000000" w:themeColor="text1"/>
          <w:highlight w:val="yellow"/>
          <w:shd w:val="clear" w:color="auto" w:fill="FFFFFF"/>
        </w:rPr>
      </w:pPr>
    </w:p>
    <w:p w:rsidR="00EC132E" w:rsidRPr="00EC132E" w:rsidRDefault="00EC132E" w:rsidP="00EC132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C132E" w:rsidRPr="00EC132E" w:rsidRDefault="00EC132E" w:rsidP="00EC132E">
      <w:pPr>
        <w:pStyle w:val="NormlWeb"/>
        <w:shd w:val="clear" w:color="auto" w:fill="FFFFFF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EC132E">
        <w:rPr>
          <w:rFonts w:asciiTheme="minorHAnsi" w:eastAsiaTheme="minorHAnsi" w:hAnsiTheme="minorHAnsi" w:cstheme="minorHAnsi"/>
          <w:color w:val="000000"/>
          <w:lang w:eastAsia="en-US"/>
        </w:rPr>
        <w:t xml:space="preserve"> „</w:t>
      </w:r>
      <w:r w:rsidRPr="00EC132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Sétálj, gyalogolj, bringázz! Kulturális örökségtúrák” a Nemzeti Kulturális Alap megalapításának jubileumi évében </w:t>
      </w:r>
    </w:p>
    <w:p w:rsidR="00EC132E" w:rsidRPr="00EC132E" w:rsidRDefault="00EC132E" w:rsidP="00EC132E">
      <w:pPr>
        <w:pStyle w:val="NormlWeb"/>
        <w:shd w:val="clear" w:color="auto" w:fill="FFFFFF"/>
        <w:jc w:val="center"/>
        <w:rPr>
          <w:rFonts w:asciiTheme="minorHAnsi" w:hAnsiTheme="minorHAnsi" w:cstheme="minorHAnsi"/>
          <w:caps/>
          <w:shd w:val="clear" w:color="auto" w:fill="FFFFFF"/>
        </w:rPr>
      </w:pPr>
      <w:r w:rsidRPr="00EC132E">
        <w:rPr>
          <w:rFonts w:asciiTheme="minorHAnsi" w:hAnsiTheme="minorHAnsi" w:cstheme="minorHAnsi"/>
          <w:caps/>
          <w:shd w:val="clear" w:color="auto" w:fill="FFFFFF"/>
        </w:rPr>
        <w:t xml:space="preserve">A TÚRASOROZAT ÜNNEPÉLYES MEGNYITÓJA </w:t>
      </w:r>
      <w:proofErr w:type="gramStart"/>
      <w:r w:rsidRPr="00EC132E">
        <w:rPr>
          <w:rFonts w:asciiTheme="minorHAnsi" w:hAnsiTheme="minorHAnsi" w:cstheme="minorHAnsi"/>
          <w:caps/>
          <w:shd w:val="clear" w:color="auto" w:fill="FFFFFF"/>
        </w:rPr>
        <w:t>A</w:t>
      </w:r>
      <w:proofErr w:type="gramEnd"/>
      <w:r w:rsidRPr="00EC132E">
        <w:rPr>
          <w:rFonts w:asciiTheme="minorHAnsi" w:hAnsiTheme="minorHAnsi" w:cstheme="minorHAnsi"/>
          <w:caps/>
          <w:shd w:val="clear" w:color="auto" w:fill="FFFFFF"/>
        </w:rPr>
        <w:t xml:space="preserve"> Diósgyőri várban</w:t>
      </w:r>
    </w:p>
    <w:p w:rsidR="00EC132E" w:rsidRPr="00EC132E" w:rsidRDefault="00EC132E" w:rsidP="00EC132E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C132E" w:rsidRPr="00EC132E" w:rsidRDefault="00EC132E" w:rsidP="00EC132E">
      <w:pPr>
        <w:pStyle w:val="NormlWeb"/>
        <w:shd w:val="clear" w:color="auto" w:fill="FFFFFF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EC13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Sétálj, gyalogolj, bringázz! </w:t>
      </w:r>
      <w:proofErr w:type="gramStart"/>
      <w:r w:rsidRPr="00EC13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több</w:t>
      </w:r>
      <w:proofErr w:type="gramEnd"/>
      <w:r w:rsidRPr="00EC13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mint egy hónapon át, a Múzeumok Őszi Fesztiválja keretében október 1. és november 11. között, „Kulturális örökségtúrák” örökségi helyszínről-helyszínre, 2,5 és 25 km távon, muzeális intézmények, levéltárak és könyvtárak szervezésében. Túrázz és </w:t>
      </w:r>
      <w:proofErr w:type="spellStart"/>
      <w:r w:rsidRPr="00EC13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játsz</w:t>
      </w:r>
      <w:proofErr w:type="spellEnd"/>
      <w:r w:rsidRPr="00EC13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: töltsd le az applikációt, gyűjtsd a pontokat,</w:t>
      </w:r>
      <w:r w:rsidR="0064131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EC13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ünnepeld velünk a Nemzeti Kulturális Alap 25 éves jubileumát.</w:t>
      </w:r>
    </w:p>
    <w:p w:rsidR="00776CE5" w:rsidRPr="00776CE5" w:rsidRDefault="00491124" w:rsidP="00776CE5">
      <w:pPr>
        <w:pStyle w:val="Norm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A </w:t>
      </w:r>
      <w:r w:rsidR="00FA2BA7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Nemzeti Kulturális Alap </w:t>
      </w:r>
      <w:r w:rsidR="00E75BF4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2018</w:t>
      </w:r>
      <w:r w:rsidR="00FA2BA7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-ban ünnepli megalakulásának 25. évfordulóját.</w:t>
      </w:r>
      <w:r w:rsidR="00E75BF4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2BA7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A szeptember </w:t>
      </w:r>
      <w:r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23. és október 17. között </w:t>
      </w:r>
      <w:r w:rsidRPr="00776CE5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shd w:val="clear" w:color="auto" w:fill="FFFFFF"/>
        </w:rPr>
        <w:t>25 év, 25 nap, 25 esemény</w:t>
      </w:r>
      <w:r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címmel zajló ünnepi fesztiválon </w:t>
      </w:r>
      <w:r w:rsidR="00FA2BA7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az </w:t>
      </w:r>
      <w:r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NKA valamennyi kollégiuma önálló programmal ünnepel, melyek Budapest mellett az ország különböző kis- és nagyvárosaiban valósulnak meg, de több </w:t>
      </w:r>
      <w:r w:rsidR="00E75BF4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eseménynek </w:t>
      </w:r>
      <w:r w:rsidR="001C3EED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is </w:t>
      </w:r>
      <w:r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határon túli település</w:t>
      </w:r>
      <w:r w:rsidR="00DE56FD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E75BF4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ad </w:t>
      </w:r>
      <w:r w:rsidR="00DE56FD" w:rsidRPr="00776CE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otthont. </w:t>
      </w:r>
      <w:r w:rsidR="005B6B23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057469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B6B23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programsorozat – mely a Családok </w:t>
      </w:r>
      <w:r w:rsidR="001C3EED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É</w:t>
      </w:r>
      <w:r w:rsidR="005B6B23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véhez is kapcsolódik – </w:t>
      </w:r>
      <w:r w:rsidR="00057469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célja, hogy minél szélesebb körben bemutassa az NKA tevékenységét és eredményeit, valamint a kulturális élet azon területeit, ahol az Alap </w:t>
      </w:r>
      <w:r w:rsidR="001C3EED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működésének </w:t>
      </w:r>
      <w:r w:rsidR="00057469" w:rsidRPr="00776C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köszönhetően maradandó értékek, alkotások, művek születhettek és születnek ma is.  </w:t>
      </w:r>
    </w:p>
    <w:p w:rsidR="00776CE5" w:rsidRPr="00776CE5" w:rsidRDefault="0064131B" w:rsidP="00776C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776CE5" w:rsidRPr="00776CE5">
        <w:rPr>
          <w:rFonts w:asciiTheme="minorHAnsi" w:hAnsiTheme="minorHAnsi" w:cstheme="minorHAnsi"/>
          <w:sz w:val="22"/>
          <w:szCs w:val="22"/>
        </w:rPr>
        <w:t xml:space="preserve">Múzeumok Őszi Fesztiválja kiemelt, </w:t>
      </w:r>
      <w:r w:rsidR="00776CE5" w:rsidRPr="00776CE5">
        <w:rPr>
          <w:rFonts w:asciiTheme="minorHAnsi" w:hAnsiTheme="minorHAnsi" w:cstheme="minorHAnsi"/>
          <w:b/>
          <w:bCs/>
          <w:sz w:val="22"/>
          <w:szCs w:val="22"/>
        </w:rPr>
        <w:t xml:space="preserve">Sétálj, gyalogolj, bringázz velünk! – Örökségi barangolások </w:t>
      </w:r>
      <w:r w:rsidR="00776CE5" w:rsidRPr="00776CE5">
        <w:rPr>
          <w:rFonts w:asciiTheme="minorHAnsi" w:hAnsiTheme="minorHAnsi" w:cstheme="minorHAnsi"/>
          <w:sz w:val="22"/>
          <w:szCs w:val="22"/>
        </w:rPr>
        <w:t xml:space="preserve">témájával olyan programok felkarolására törekszik, melyek ráirányítják a figyelmet Európa, s ezen belül hazánk gazdag és sokszínű kulturális örökségére, helyi értékeink megóvásának szükségességére. </w:t>
      </w:r>
    </w:p>
    <w:p w:rsidR="00776CE5" w:rsidRPr="00776CE5" w:rsidRDefault="00776CE5" w:rsidP="00776C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76CE5">
        <w:rPr>
          <w:rFonts w:asciiTheme="minorHAnsi" w:hAnsiTheme="minorHAnsi" w:cstheme="minorHAnsi"/>
          <w:sz w:val="22"/>
          <w:szCs w:val="22"/>
        </w:rPr>
        <w:t xml:space="preserve">A Közgyűjtemények Kollégiuma a Nemzeti Kulturális Alap megalapításának 25. évfordulója alkalmából megrendezendő „25 év, 25 nap, 25 esemény” címet viselő programsorozathoz kapcsolódva a Szabadtéri Néprajzi Múzeum Múzeumi Oktatási és Módszertani Központ (MOKK) szervezésében 2018. október 1. és november 11. között meghirdetésre került a „Sétálj, gyalogolj, bringázz! – Kulturális örökségtúrák című programtematika. A tematikához </w:t>
      </w:r>
      <w:r w:rsidRPr="00776CE5">
        <w:rPr>
          <w:rFonts w:asciiTheme="minorHAnsi" w:hAnsiTheme="minorHAnsi" w:cstheme="minorHAnsi"/>
          <w:b/>
          <w:bCs/>
          <w:sz w:val="22"/>
          <w:szCs w:val="22"/>
        </w:rPr>
        <w:t>muzeális intézmények, levéltárak és könyvtárak kapcsolódhattak kulturális örökségtúrák megtervezésével és lebonyolításával</w:t>
      </w:r>
      <w:r w:rsidRPr="00776CE5">
        <w:rPr>
          <w:rFonts w:asciiTheme="minorHAnsi" w:hAnsiTheme="minorHAnsi" w:cstheme="minorHAnsi"/>
          <w:sz w:val="22"/>
          <w:szCs w:val="22"/>
        </w:rPr>
        <w:t xml:space="preserve">. A </w:t>
      </w:r>
      <w:r w:rsidRPr="00776CE5">
        <w:rPr>
          <w:rFonts w:asciiTheme="minorHAnsi" w:hAnsiTheme="minorHAnsi" w:cstheme="minorHAnsi"/>
          <w:b/>
          <w:bCs/>
          <w:sz w:val="22"/>
          <w:szCs w:val="22"/>
        </w:rPr>
        <w:t xml:space="preserve">Kulturális örökségtúrák </w:t>
      </w:r>
      <w:r w:rsidRPr="00776CE5">
        <w:rPr>
          <w:rFonts w:asciiTheme="minorHAnsi" w:hAnsiTheme="minorHAnsi" w:cstheme="minorHAnsi"/>
          <w:sz w:val="22"/>
          <w:szCs w:val="22"/>
        </w:rPr>
        <w:t xml:space="preserve">program keretében 25 km-es gyalogos és kerékpáros túrákat és 2,5 kilométeres sétákat szervezünk, amelyek a Múzeumok Őszi Fesztiválja időszakában teljesíthetőek egyénileg, baráti vagy munkahelyi közösségek közös programjaként és a családi kirándulások keretében egyaránt. A programmal erősíteni kívánjuk a múzeumok, könyvtárak, levéltárak és kulturális örökségi helyszínek és településük kapcsolatrendszerét, a helyi múltról szóló ismeretek élményszerű és egyben egészségtudatos bővítését. A túrák különböző kulturális örökségi helyszíneket érintenek, lehetőség szerint az NKA által nyújtott támogatásban részesült intézményeket is. </w:t>
      </w:r>
    </w:p>
    <w:p w:rsidR="00776CE5" w:rsidRPr="00776CE5" w:rsidRDefault="00776CE5" w:rsidP="00776C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76CE5">
        <w:rPr>
          <w:rFonts w:asciiTheme="minorHAnsi" w:hAnsiTheme="minorHAnsi" w:cstheme="minorHAnsi"/>
          <w:sz w:val="22"/>
          <w:szCs w:val="22"/>
        </w:rPr>
        <w:t xml:space="preserve">A </w:t>
      </w:r>
      <w:r w:rsidRPr="00776CE5">
        <w:rPr>
          <w:rFonts w:asciiTheme="minorHAnsi" w:hAnsiTheme="minorHAnsi" w:cstheme="minorHAnsi"/>
          <w:b/>
          <w:bCs/>
          <w:sz w:val="22"/>
          <w:szCs w:val="22"/>
        </w:rPr>
        <w:t>túrák útvonalát a rendezvénysorozatba bekapcsolódó intézmények önállóan alakították ki</w:t>
      </w:r>
      <w:r w:rsidRPr="00776CE5">
        <w:rPr>
          <w:rFonts w:asciiTheme="minorHAnsi" w:hAnsiTheme="minorHAnsi" w:cstheme="minorHAnsi"/>
          <w:sz w:val="22"/>
          <w:szCs w:val="22"/>
        </w:rPr>
        <w:t xml:space="preserve">. A helyszínek kiválasztásánál fontos szempont volt, hogy az intézmény kulturális örökségi helyszínként látogatható legyen, múzeumok, levéltárak, könyvtárak esetében a kulturális örökség rájuk legjellemzőbb elemei (az épület belső terei, kiállításai) megtekinthetőek legyenek a túrázók számára ingyenesen vagy kedvezményes belépővel az intézmény által megadott nyitvatartási időben. A Múzeumi Oktatási és Módszertani Központ által </w:t>
      </w:r>
      <w:r w:rsidRPr="00776CE5">
        <w:rPr>
          <w:rFonts w:asciiTheme="minorHAnsi" w:hAnsiTheme="minorHAnsi" w:cstheme="minorHAnsi"/>
          <w:b/>
          <w:bCs/>
          <w:sz w:val="22"/>
          <w:szCs w:val="22"/>
        </w:rPr>
        <w:t xml:space="preserve">javasolt időpontja </w:t>
      </w:r>
      <w:r w:rsidRPr="00776CE5">
        <w:rPr>
          <w:rFonts w:asciiTheme="minorHAnsi" w:hAnsiTheme="minorHAnsi" w:cstheme="minorHAnsi"/>
          <w:sz w:val="22"/>
          <w:szCs w:val="22"/>
        </w:rPr>
        <w:t xml:space="preserve">ezeknek a programoknak </w:t>
      </w:r>
      <w:r w:rsidRPr="00776CE5">
        <w:rPr>
          <w:rFonts w:asciiTheme="minorHAnsi" w:hAnsiTheme="minorHAnsi" w:cstheme="minorHAnsi"/>
          <w:b/>
          <w:bCs/>
          <w:sz w:val="22"/>
          <w:szCs w:val="22"/>
        </w:rPr>
        <w:t xml:space="preserve">2018. </w:t>
      </w:r>
      <w:r w:rsidRPr="00776CE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október 14., </w:t>
      </w:r>
      <w:r w:rsidRPr="00776CE5">
        <w:rPr>
          <w:rFonts w:asciiTheme="minorHAnsi" w:hAnsiTheme="minorHAnsi" w:cstheme="minorHAnsi"/>
          <w:sz w:val="22"/>
          <w:szCs w:val="22"/>
        </w:rPr>
        <w:t>vasárnap,</w:t>
      </w:r>
      <w:r>
        <w:rPr>
          <w:rFonts w:asciiTheme="minorHAnsi" w:hAnsiTheme="minorHAnsi" w:cstheme="minorHAnsi"/>
          <w:sz w:val="22"/>
          <w:szCs w:val="22"/>
        </w:rPr>
        <w:t xml:space="preserve"> így </w:t>
      </w:r>
      <w:r w:rsidRPr="00776CE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 túrasorozat ünnep</w:t>
      </w:r>
      <w:r w:rsidR="0064131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</w:t>
      </w:r>
      <w:r w:rsidRPr="00776CE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64131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eseményére</w:t>
      </w:r>
      <w:r w:rsidRPr="00776CE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is ezen 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napon</w:t>
      </w:r>
      <w:proofErr w:type="gramEnd"/>
      <w:r w:rsidR="00A86DC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Miskolcon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776CE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 Diósg</w:t>
      </w:r>
      <w:r w:rsidR="0064131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yőri várban kerül sor 10 órától. A </w:t>
      </w:r>
      <w:r w:rsidR="00A86DC8" w:rsidRPr="00776CE5">
        <w:rPr>
          <w:rFonts w:asciiTheme="minorHAnsi" w:hAnsiTheme="minorHAnsi" w:cstheme="minorHAnsi"/>
          <w:sz w:val="22"/>
          <w:szCs w:val="22"/>
        </w:rPr>
        <w:t>Diósgyőri várral közösen egy sajtónyilvános bemutatót is megrendezünk, ahol a bárki, aki kedve</w:t>
      </w:r>
      <w:r w:rsidR="0064131B">
        <w:rPr>
          <w:rFonts w:asciiTheme="minorHAnsi" w:hAnsiTheme="minorHAnsi" w:cstheme="minorHAnsi"/>
          <w:sz w:val="22"/>
          <w:szCs w:val="22"/>
        </w:rPr>
        <w:t>t</w:t>
      </w:r>
      <w:r w:rsidR="00A86DC8" w:rsidRPr="00776CE5">
        <w:rPr>
          <w:rFonts w:asciiTheme="minorHAnsi" w:hAnsiTheme="minorHAnsi" w:cstheme="minorHAnsi"/>
          <w:sz w:val="22"/>
          <w:szCs w:val="22"/>
        </w:rPr>
        <w:t xml:space="preserve"> </w:t>
      </w:r>
      <w:r w:rsidR="0064131B" w:rsidRPr="00776CE5">
        <w:rPr>
          <w:rFonts w:asciiTheme="minorHAnsi" w:hAnsiTheme="minorHAnsi" w:cstheme="minorHAnsi"/>
          <w:sz w:val="22"/>
          <w:szCs w:val="22"/>
        </w:rPr>
        <w:t>érez,</w:t>
      </w:r>
      <w:r w:rsidR="00A86DC8" w:rsidRPr="00776CE5">
        <w:rPr>
          <w:rFonts w:asciiTheme="minorHAnsi" w:hAnsiTheme="minorHAnsi" w:cstheme="minorHAnsi"/>
          <w:sz w:val="22"/>
          <w:szCs w:val="22"/>
        </w:rPr>
        <w:t xml:space="preserve"> kipróbálha</w:t>
      </w:r>
      <w:r w:rsidR="00A86DC8">
        <w:rPr>
          <w:rFonts w:asciiTheme="minorHAnsi" w:hAnsiTheme="minorHAnsi" w:cstheme="minorHAnsi"/>
          <w:sz w:val="22"/>
          <w:szCs w:val="22"/>
        </w:rPr>
        <w:t xml:space="preserve">tja a túrákat és a pontgyűjtést. </w:t>
      </w:r>
      <w:r w:rsidRPr="00A86DC8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T</w:t>
      </w:r>
      <w:r w:rsidRPr="00A86DC8">
        <w:rPr>
          <w:rFonts w:asciiTheme="minorHAnsi" w:hAnsiTheme="minorHAnsi" w:cstheme="minorHAnsi"/>
          <w:sz w:val="22"/>
          <w:szCs w:val="22"/>
        </w:rPr>
        <w:t>ermészetesen tov</w:t>
      </w:r>
      <w:r>
        <w:rPr>
          <w:rFonts w:asciiTheme="minorHAnsi" w:hAnsiTheme="minorHAnsi" w:cstheme="minorHAnsi"/>
          <w:sz w:val="22"/>
          <w:szCs w:val="22"/>
        </w:rPr>
        <w:t xml:space="preserve">ábbra is, </w:t>
      </w:r>
      <w:r w:rsidRPr="00776CE5">
        <w:rPr>
          <w:rFonts w:asciiTheme="minorHAnsi" w:hAnsiTheme="minorHAnsi" w:cstheme="minorHAnsi"/>
          <w:sz w:val="22"/>
          <w:szCs w:val="22"/>
        </w:rPr>
        <w:t xml:space="preserve">a Múzeumok Őszi Fesztiválja teljes ideje alatt (2018. október 1 – november 11. között) leszek ilyen jellegű programok. </w:t>
      </w:r>
    </w:p>
    <w:p w:rsidR="00776CE5" w:rsidRPr="00776CE5" w:rsidRDefault="00776CE5" w:rsidP="00776C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86DC8" w:rsidRDefault="00A86DC8" w:rsidP="00A86D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86DC8">
        <w:rPr>
          <w:rFonts w:asciiTheme="minorHAnsi" w:hAnsiTheme="minorHAnsi" w:cstheme="minorHAnsi"/>
          <w:sz w:val="22"/>
          <w:szCs w:val="22"/>
        </w:rPr>
        <w:t>A túraútvonalakkal kapcsolatos információk (túra neve, hosszúsága, kezdő és végpontja, túra állomásai fotóval és az ezek meglátogatásával gyűjthető pontszám, az ezekhez kapcsolódó érdekességekkel, vezetett túra esetén a találkozási pont és indulási idő, felelős munkatárs) elérhetők a Múzeumok Őszi Fesztiválja hivatalos honlapján, www.oszifesztival.hu oldalon. Emellett a Múzeumok Őszi Fesztiválja applikációján, mely a Magyar Tudományos Akadémia Számítástechnikai és Automatizálási Kutatóintézet által fejlesztett EVENT@HAND MÖF ingyenes és offline mobil alkalmazás is segíti az eligazodást és a játékot.</w:t>
      </w:r>
    </w:p>
    <w:p w:rsidR="00A86DC8" w:rsidRPr="00A86DC8" w:rsidRDefault="00A86DC8" w:rsidP="00A86D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6B23" w:rsidRPr="00A86DC8" w:rsidRDefault="00A86DC8" w:rsidP="00A86D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86DC8">
        <w:rPr>
          <w:rFonts w:asciiTheme="minorHAnsi" w:hAnsiTheme="minorHAnsi" w:cstheme="minorHAnsi"/>
          <w:sz w:val="22"/>
          <w:szCs w:val="22"/>
        </w:rPr>
        <w:t xml:space="preserve">A túrákhoz kapcsolódik egy </w:t>
      </w:r>
      <w:r w:rsidRPr="00EB2157">
        <w:rPr>
          <w:rFonts w:asciiTheme="minorHAnsi" w:hAnsiTheme="minorHAnsi" w:cstheme="minorHAnsi"/>
          <w:b/>
          <w:sz w:val="22"/>
          <w:szCs w:val="22"/>
        </w:rPr>
        <w:t>„Gyűjtsd a km-eket és a pontokat! Ünnepeljük együtt az NKA-t!”</w:t>
      </w:r>
      <w:r w:rsidRPr="00A86DC8">
        <w:rPr>
          <w:rFonts w:asciiTheme="minorHAnsi" w:hAnsiTheme="minorHAnsi" w:cstheme="minorHAnsi"/>
          <w:sz w:val="22"/>
          <w:szCs w:val="22"/>
        </w:rPr>
        <w:t xml:space="preserve"> mottójú játék, melynek során a túrapontokat meglátogató túrázók pontokat gyűjthetnek online applikáció vagy offline felületek (</w:t>
      </w:r>
      <w:r w:rsidR="0064131B">
        <w:rPr>
          <w:rFonts w:asciiTheme="minorHAnsi" w:hAnsiTheme="minorHAnsi" w:cstheme="minorHAnsi"/>
          <w:sz w:val="22"/>
          <w:szCs w:val="22"/>
        </w:rPr>
        <w:t xml:space="preserve">a </w:t>
      </w:r>
      <w:r w:rsidRPr="00A86DC8">
        <w:rPr>
          <w:rFonts w:asciiTheme="minorHAnsi" w:hAnsiTheme="minorHAnsi" w:cstheme="minorHAnsi"/>
          <w:sz w:val="22"/>
          <w:szCs w:val="22"/>
        </w:rPr>
        <w:t>Múzeumok Őszi Fesztiválja programfüzet középső lapja) segítségével, és legalább 25 pont összegyűjtésével egy nyeremé</w:t>
      </w:r>
      <w:bookmarkStart w:id="0" w:name="_GoBack"/>
      <w:bookmarkEnd w:id="0"/>
      <w:r w:rsidRPr="00A86DC8">
        <w:rPr>
          <w:rFonts w:asciiTheme="minorHAnsi" w:hAnsiTheme="minorHAnsi" w:cstheme="minorHAnsi"/>
          <w:sz w:val="22"/>
          <w:szCs w:val="22"/>
        </w:rPr>
        <w:t xml:space="preserve">nyjátékban vehetnek részt. </w:t>
      </w:r>
    </w:p>
    <w:p w:rsidR="00EB2157" w:rsidRDefault="00EB2157" w:rsidP="005B6B23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5B6B23" w:rsidRPr="00EB2157" w:rsidRDefault="005B6B23" w:rsidP="005B6B2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>Az NKA25 fesztivál további programjai az nka.hu oldalon, valamint a facebook.com/nemzetikulturalisalap oldalon olvashatók.</w:t>
      </w:r>
    </w:p>
    <w:p w:rsidR="005B6B23" w:rsidRPr="00EB2157" w:rsidRDefault="005B6B23" w:rsidP="005B6B2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6B23" w:rsidRPr="00EB2157" w:rsidRDefault="00057469" w:rsidP="005B6B2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91124"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Nemzeti Kulturális Alap a rendszervált</w:t>
      </w:r>
      <w:r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>oz</w:t>
      </w:r>
      <w:r w:rsidR="00491124"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>ás utáni hazai kultúrafinanszírozás talán legmeghatározóbb intézménye</w:t>
      </w:r>
      <w:r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lett, amely 2018-ben ünnepli negyedszázados születésnapját. </w:t>
      </w:r>
      <w:r w:rsidR="00491124"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>Az eltelt 25 év alatt az NKA a kulturális élet valamennyi területén megkerülhetetlen szereplővé vált, legyen szó könyvkiadásról, színházról, táncról, képzőművészetről, zenéről, szépirodalomról, fotóról vagy éppen építészetről, örökségvédelemről, közművelődésről.  Az NKA bizottságában és kollégiumaiban a magyar kulturális élet meghatározó szereplői és jelentős alkotói ülnek, az ő javaslataik alapján hozza meg az Alap forráselosztásra vonatkozó döntéseit.</w:t>
      </w:r>
      <w:r w:rsidR="005B6B23" w:rsidRPr="00EB2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Az NKA az elmúlt 25 évben számos ismert és kevésbé ismert előadót, művészt, alkotót támogatott, akik épp e támogatásoknak köszönhetően váltak országszerte ismertté.</w:t>
      </w:r>
    </w:p>
    <w:p w:rsidR="00491124" w:rsidRPr="005B6B23" w:rsidRDefault="00491124" w:rsidP="005B6B23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491124" w:rsidRPr="005B6B23" w:rsidRDefault="00491124">
      <w:pPr>
        <w:rPr>
          <w:rFonts w:ascii="Arial" w:hAnsi="Arial" w:cs="Arial"/>
          <w:color w:val="000000" w:themeColor="text1"/>
        </w:rPr>
      </w:pPr>
    </w:p>
    <w:p w:rsidR="00491124" w:rsidRPr="005B6B23" w:rsidRDefault="00491124">
      <w:pPr>
        <w:rPr>
          <w:rFonts w:ascii="Arial" w:hAnsi="Arial" w:cs="Arial"/>
          <w:color w:val="000000" w:themeColor="text1"/>
        </w:rPr>
      </w:pPr>
    </w:p>
    <w:p w:rsidR="00491124" w:rsidRPr="005B6B23" w:rsidRDefault="00491124">
      <w:pPr>
        <w:rPr>
          <w:rFonts w:ascii="Arial" w:hAnsi="Arial" w:cs="Arial"/>
          <w:color w:val="000000" w:themeColor="text1"/>
        </w:rPr>
      </w:pPr>
    </w:p>
    <w:sectPr w:rsidR="00491124" w:rsidRPr="005B6B23" w:rsidSect="00032DCE">
      <w:headerReference w:type="default" r:id="rId6"/>
      <w:footerReference w:type="default" r:id="rId7"/>
      <w:pgSz w:w="11900" w:h="16840"/>
      <w:pgMar w:top="1417" w:right="1417" w:bottom="1417" w:left="1417" w:header="708" w:footer="9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F2" w:rsidRDefault="00FC3DF2" w:rsidP="00032DCE">
      <w:r>
        <w:separator/>
      </w:r>
    </w:p>
  </w:endnote>
  <w:endnote w:type="continuationSeparator" w:id="0">
    <w:p w:rsidR="00FC3DF2" w:rsidRDefault="00FC3DF2" w:rsidP="0003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CE" w:rsidRDefault="00032DCE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125095</wp:posOffset>
          </wp:positionV>
          <wp:extent cx="5756910" cy="575310"/>
          <wp:effectExtent l="0" t="0" r="889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A_25-KOPF_03_b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F2" w:rsidRDefault="00FC3DF2" w:rsidP="00032DCE">
      <w:r>
        <w:separator/>
      </w:r>
    </w:p>
  </w:footnote>
  <w:footnote w:type="continuationSeparator" w:id="0">
    <w:p w:rsidR="00FC3DF2" w:rsidRDefault="00FC3DF2" w:rsidP="0003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CE" w:rsidRDefault="00032DCE">
    <w:pPr>
      <w:pStyle w:val="lfej"/>
    </w:pPr>
    <w:r>
      <w:rPr>
        <w:noProof/>
        <w:lang w:eastAsia="hu-HU"/>
      </w:rPr>
      <w:drawing>
        <wp:inline distT="0" distB="0" distL="0" distR="0">
          <wp:extent cx="5756910" cy="633095"/>
          <wp:effectExtent l="0" t="0" r="889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A_25-KOPF_03_b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124"/>
    <w:rsid w:val="00032DCE"/>
    <w:rsid w:val="00057469"/>
    <w:rsid w:val="001839B2"/>
    <w:rsid w:val="001C3EED"/>
    <w:rsid w:val="00225132"/>
    <w:rsid w:val="002970A4"/>
    <w:rsid w:val="003376D2"/>
    <w:rsid w:val="00491124"/>
    <w:rsid w:val="004C1CE7"/>
    <w:rsid w:val="005B6B23"/>
    <w:rsid w:val="0064131B"/>
    <w:rsid w:val="0069064C"/>
    <w:rsid w:val="00776CE5"/>
    <w:rsid w:val="007F7628"/>
    <w:rsid w:val="00832FDA"/>
    <w:rsid w:val="00965416"/>
    <w:rsid w:val="00A86DC8"/>
    <w:rsid w:val="00AC6BEA"/>
    <w:rsid w:val="00DE56FD"/>
    <w:rsid w:val="00DF4741"/>
    <w:rsid w:val="00E755F2"/>
    <w:rsid w:val="00E75BF4"/>
    <w:rsid w:val="00EB2157"/>
    <w:rsid w:val="00EC132E"/>
    <w:rsid w:val="00FA2BA7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6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1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4911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fej">
    <w:name w:val="header"/>
    <w:basedOn w:val="Norml"/>
    <w:link w:val="lfejChar"/>
    <w:uiPriority w:val="99"/>
    <w:unhideWhenUsed/>
    <w:rsid w:val="00032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2DCE"/>
  </w:style>
  <w:style w:type="paragraph" w:styleId="llb">
    <w:name w:val="footer"/>
    <w:basedOn w:val="Norml"/>
    <w:link w:val="llbChar"/>
    <w:uiPriority w:val="99"/>
    <w:unhideWhenUsed/>
    <w:rsid w:val="00032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DCE"/>
  </w:style>
  <w:style w:type="paragraph" w:styleId="Buborkszveg">
    <w:name w:val="Balloon Text"/>
    <w:basedOn w:val="Norml"/>
    <w:link w:val="BuborkszvegChar"/>
    <w:uiPriority w:val="99"/>
    <w:semiHidden/>
    <w:unhideWhenUsed/>
    <w:rsid w:val="00DF474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7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Eggenberg1</cp:lastModifiedBy>
  <cp:revision>2</cp:revision>
  <dcterms:created xsi:type="dcterms:W3CDTF">2018-10-11T13:23:00Z</dcterms:created>
  <dcterms:modified xsi:type="dcterms:W3CDTF">2018-10-11T13:23:00Z</dcterms:modified>
</cp:coreProperties>
</file>